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24" w:rsidRDefault="001A5924" w:rsidP="001A5924">
      <w:pPr>
        <w:pStyle w:val="Sansinterligne"/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71550" cy="1411406"/>
            <wp:effectExtent l="19050" t="0" r="0" b="0"/>
            <wp:docPr id="5" name="Image 1" descr="http://www.silvestre-baudrillart.fr/IMG/gif/Pierre-de-Rons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estre-baudrillart.fr/IMG/gif/Pierre-de-Ronsar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840" t="9408" r="4308" b="1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1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JE VOUS ENVOIE UN BOUQUET</w:t>
      </w:r>
    </w:p>
    <w:p w:rsidR="001A5924" w:rsidRPr="001A5924" w:rsidRDefault="001A5924" w:rsidP="001A5924">
      <w:pPr>
        <w:pStyle w:val="Sansinterligne"/>
        <w:jc w:val="center"/>
        <w:rPr>
          <w:sz w:val="12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Je vous envoie un bouquet que ma main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Vient de trier de ces fleurs épanouies,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Qui ne les eût à ce </w:t>
      </w:r>
      <w:proofErr w:type="spellStart"/>
      <w:r w:rsidRPr="001A5924">
        <w:rPr>
          <w:sz w:val="18"/>
          <w:lang w:eastAsia="fr-FR"/>
        </w:rPr>
        <w:t>vêpre</w:t>
      </w:r>
      <w:proofErr w:type="spellEnd"/>
      <w:r w:rsidRPr="001A5924">
        <w:rPr>
          <w:sz w:val="18"/>
          <w:lang w:eastAsia="fr-FR"/>
        </w:rPr>
        <w:t xml:space="preserve"> cueillies,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Chûtes à terre elles fussent demain.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Cela vous soit un exemple certain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Que vos beautés, bien qu’elles soient fleuries,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En peu de temps </w:t>
      </w:r>
      <w:proofErr w:type="spellStart"/>
      <w:r w:rsidRPr="001A5924">
        <w:rPr>
          <w:sz w:val="18"/>
          <w:lang w:eastAsia="fr-FR"/>
        </w:rPr>
        <w:t>cherront</w:t>
      </w:r>
      <w:proofErr w:type="spellEnd"/>
      <w:r w:rsidRPr="001A5924">
        <w:rPr>
          <w:sz w:val="18"/>
          <w:lang w:eastAsia="fr-FR"/>
        </w:rPr>
        <w:t xml:space="preserve"> toutes flétries,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comme fleurs, périront tout soudain.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Le temps s’en va, le temps s’en va, ma Dame,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Las ! </w:t>
      </w:r>
      <w:proofErr w:type="gramStart"/>
      <w:r w:rsidRPr="001A5924">
        <w:rPr>
          <w:sz w:val="18"/>
          <w:lang w:eastAsia="fr-FR"/>
        </w:rPr>
        <w:t>le</w:t>
      </w:r>
      <w:proofErr w:type="gramEnd"/>
      <w:r w:rsidRPr="001A5924">
        <w:rPr>
          <w:sz w:val="18"/>
          <w:lang w:eastAsia="fr-FR"/>
        </w:rPr>
        <w:t xml:space="preserve"> temps non, mais nous nous en allons,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tôt serons étendus sous la lame :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des amours desquelles nous parlons,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Quand serons morts, n’en sera plus nouvelle :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Pour </w:t>
      </w:r>
      <w:proofErr w:type="spellStart"/>
      <w:r w:rsidRPr="001A5924">
        <w:rPr>
          <w:sz w:val="18"/>
          <w:lang w:eastAsia="fr-FR"/>
        </w:rPr>
        <w:t>ç’aimez-moi</w:t>
      </w:r>
      <w:proofErr w:type="spellEnd"/>
      <w:r w:rsidRPr="001A5924">
        <w:rPr>
          <w:sz w:val="18"/>
          <w:lang w:eastAsia="fr-FR"/>
        </w:rPr>
        <w:t>, cependant qu’êtes belle.</w:t>
      </w:r>
    </w:p>
    <w:p w:rsid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Pierre de RONSARD (1524-1585)</w:t>
      </w:r>
    </w:p>
    <w:p w:rsidR="001A5924" w:rsidRPr="001A5924" w:rsidRDefault="001A5924" w:rsidP="001A5924">
      <w:pPr>
        <w:pStyle w:val="Sansinterligne"/>
        <w:jc w:val="center"/>
        <w:rPr>
          <w:lang w:eastAsia="fr-FR"/>
        </w:rPr>
      </w:pPr>
      <w:r w:rsidRPr="001A5924">
        <w:rPr>
          <w:i/>
          <w:iCs/>
          <w:sz w:val="18"/>
          <w:lang w:eastAsia="fr-FR"/>
        </w:rPr>
        <w:t>Les Amours</w:t>
      </w:r>
    </w:p>
    <w:p w:rsidR="00BF2C17" w:rsidRDefault="00BF2C17" w:rsidP="00BF2C17">
      <w:pPr>
        <w:pStyle w:val="NormalWeb"/>
        <w:jc w:val="center"/>
      </w:pPr>
    </w:p>
    <w:p w:rsidR="001A5924" w:rsidRDefault="001A5924" w:rsidP="001A5924">
      <w:pPr>
        <w:pStyle w:val="Sansinterligne"/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71550" cy="1411406"/>
            <wp:effectExtent l="19050" t="0" r="0" b="0"/>
            <wp:docPr id="7" name="Image 1" descr="http://www.silvestre-baudrillart.fr/IMG/gif/Pierre-de-Rons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estre-baudrillart.fr/IMG/gif/Pierre-de-Ronsar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840" t="9408" r="4308" b="1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81" cy="141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JE VOUS ENVOIE UN BOUQUET</w:t>
      </w:r>
    </w:p>
    <w:p w:rsidR="001A5924" w:rsidRPr="001A5924" w:rsidRDefault="001A5924" w:rsidP="001A5924">
      <w:pPr>
        <w:pStyle w:val="Sansinterligne"/>
        <w:jc w:val="center"/>
        <w:rPr>
          <w:sz w:val="12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Je vous envoie un bouquet que ma main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Vient de trier de ces fleurs épanouies,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Qui ne les eût à ce </w:t>
      </w:r>
      <w:proofErr w:type="spellStart"/>
      <w:r w:rsidRPr="001A5924">
        <w:rPr>
          <w:sz w:val="18"/>
          <w:lang w:eastAsia="fr-FR"/>
        </w:rPr>
        <w:t>vêpre</w:t>
      </w:r>
      <w:proofErr w:type="spellEnd"/>
      <w:r w:rsidRPr="001A5924">
        <w:rPr>
          <w:sz w:val="18"/>
          <w:lang w:eastAsia="fr-FR"/>
        </w:rPr>
        <w:t xml:space="preserve"> cueillies,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Chûtes à terre elles fussent demain.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Cela vous soit un exemple certain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Que vos beautés, bien qu’elles soient fleuries,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En peu de temps </w:t>
      </w:r>
      <w:proofErr w:type="spellStart"/>
      <w:r w:rsidRPr="001A5924">
        <w:rPr>
          <w:sz w:val="18"/>
          <w:lang w:eastAsia="fr-FR"/>
        </w:rPr>
        <w:t>cherront</w:t>
      </w:r>
      <w:proofErr w:type="spellEnd"/>
      <w:r w:rsidRPr="001A5924">
        <w:rPr>
          <w:sz w:val="18"/>
          <w:lang w:eastAsia="fr-FR"/>
        </w:rPr>
        <w:t xml:space="preserve"> toutes flétries,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comme fleurs, périront tout soudain.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Le temps s’en va, le temps s’en va, ma Dame,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Las ! </w:t>
      </w:r>
      <w:proofErr w:type="gramStart"/>
      <w:r w:rsidRPr="001A5924">
        <w:rPr>
          <w:sz w:val="18"/>
          <w:lang w:eastAsia="fr-FR"/>
        </w:rPr>
        <w:t>le</w:t>
      </w:r>
      <w:proofErr w:type="gramEnd"/>
      <w:r w:rsidRPr="001A5924">
        <w:rPr>
          <w:sz w:val="18"/>
          <w:lang w:eastAsia="fr-FR"/>
        </w:rPr>
        <w:t xml:space="preserve"> temps non, mais nous nous en allons,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tôt serons étendus sous la lame :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des amours desquelles nous parlons,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Quand serons morts, n’en sera plus nouvelle :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Pour </w:t>
      </w:r>
      <w:proofErr w:type="spellStart"/>
      <w:r w:rsidRPr="001A5924">
        <w:rPr>
          <w:sz w:val="18"/>
          <w:lang w:eastAsia="fr-FR"/>
        </w:rPr>
        <w:t>ç’aimez-moi</w:t>
      </w:r>
      <w:proofErr w:type="spellEnd"/>
      <w:r w:rsidRPr="001A5924">
        <w:rPr>
          <w:sz w:val="18"/>
          <w:lang w:eastAsia="fr-FR"/>
        </w:rPr>
        <w:t>, cependant qu’êtes belle.</w:t>
      </w:r>
    </w:p>
    <w:p w:rsid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Pierre de RONSARD (1524-1585)</w:t>
      </w:r>
    </w:p>
    <w:p w:rsidR="001A5924" w:rsidRPr="001A5924" w:rsidRDefault="001A5924" w:rsidP="001A5924">
      <w:pPr>
        <w:pStyle w:val="Sansinterligne"/>
        <w:jc w:val="center"/>
        <w:rPr>
          <w:lang w:eastAsia="fr-FR"/>
        </w:rPr>
      </w:pPr>
      <w:r w:rsidRPr="001A5924">
        <w:rPr>
          <w:i/>
          <w:iCs/>
          <w:sz w:val="18"/>
          <w:lang w:eastAsia="fr-FR"/>
        </w:rPr>
        <w:t>Les Amours</w:t>
      </w:r>
    </w:p>
    <w:p w:rsidR="001A5924" w:rsidRDefault="001A5924" w:rsidP="001A5924">
      <w:pPr>
        <w:pStyle w:val="Sansinterligne"/>
        <w:jc w:val="center"/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971550" cy="1411406"/>
            <wp:effectExtent l="19050" t="0" r="0" b="0"/>
            <wp:docPr id="8" name="Image 1" descr="http://www.silvestre-baudrillart.fr/IMG/gif/Pierre-de-Rons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estre-baudrillart.fr/IMG/gif/Pierre-de-Ronsar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840" t="9408" r="4308" b="1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81" cy="141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JE VOUS ENVOIE UN BOUQUET</w:t>
      </w:r>
    </w:p>
    <w:p w:rsidR="001A5924" w:rsidRPr="001A5924" w:rsidRDefault="001A5924" w:rsidP="001A5924">
      <w:pPr>
        <w:pStyle w:val="Sansinterligne"/>
        <w:jc w:val="center"/>
        <w:rPr>
          <w:sz w:val="12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Je vous envoie un bouquet que ma main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Vient de trier de ces fleurs épanouies,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Qui ne les eût à ce </w:t>
      </w:r>
      <w:proofErr w:type="spellStart"/>
      <w:r w:rsidRPr="001A5924">
        <w:rPr>
          <w:sz w:val="18"/>
          <w:lang w:eastAsia="fr-FR"/>
        </w:rPr>
        <w:t>vêpre</w:t>
      </w:r>
      <w:proofErr w:type="spellEnd"/>
      <w:r w:rsidRPr="001A5924">
        <w:rPr>
          <w:sz w:val="18"/>
          <w:lang w:eastAsia="fr-FR"/>
        </w:rPr>
        <w:t xml:space="preserve"> cueillies,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Chûtes à terre elles fussent demain.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Cela vous soit un exemple certain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Que vos beautés, bien qu’elles soient fleuries,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En peu de temps </w:t>
      </w:r>
      <w:proofErr w:type="spellStart"/>
      <w:r w:rsidRPr="001A5924">
        <w:rPr>
          <w:sz w:val="18"/>
          <w:lang w:eastAsia="fr-FR"/>
        </w:rPr>
        <w:t>cherront</w:t>
      </w:r>
      <w:proofErr w:type="spellEnd"/>
      <w:r w:rsidRPr="001A5924">
        <w:rPr>
          <w:sz w:val="18"/>
          <w:lang w:eastAsia="fr-FR"/>
        </w:rPr>
        <w:t xml:space="preserve"> toutes flétries,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comme fleurs, périront tout soudain.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Le temps s’en va, le temps s’en va, ma Dame,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Las ! </w:t>
      </w:r>
      <w:proofErr w:type="gramStart"/>
      <w:r w:rsidRPr="001A5924">
        <w:rPr>
          <w:sz w:val="18"/>
          <w:lang w:eastAsia="fr-FR"/>
        </w:rPr>
        <w:t>le</w:t>
      </w:r>
      <w:proofErr w:type="gramEnd"/>
      <w:r w:rsidRPr="001A5924">
        <w:rPr>
          <w:sz w:val="18"/>
          <w:lang w:eastAsia="fr-FR"/>
        </w:rPr>
        <w:t xml:space="preserve"> temps non, mais nous nous en allons,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tôt serons étendus sous la lame :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des amours desquelles nous parlons,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Quand serons morts, n’en sera plus nouvelle :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Pour </w:t>
      </w:r>
      <w:proofErr w:type="spellStart"/>
      <w:r w:rsidRPr="001A5924">
        <w:rPr>
          <w:sz w:val="18"/>
          <w:lang w:eastAsia="fr-FR"/>
        </w:rPr>
        <w:t>ç’aimez-moi</w:t>
      </w:r>
      <w:proofErr w:type="spellEnd"/>
      <w:r w:rsidRPr="001A5924">
        <w:rPr>
          <w:sz w:val="18"/>
          <w:lang w:eastAsia="fr-FR"/>
        </w:rPr>
        <w:t>, cependant qu’êtes belle.</w:t>
      </w:r>
    </w:p>
    <w:p w:rsid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Pierre de RONSARD (1524-1585)</w:t>
      </w:r>
    </w:p>
    <w:p w:rsidR="001A5924" w:rsidRPr="001A5924" w:rsidRDefault="001A5924" w:rsidP="001A5924">
      <w:pPr>
        <w:pStyle w:val="Sansinterligne"/>
        <w:jc w:val="center"/>
        <w:rPr>
          <w:lang w:eastAsia="fr-FR"/>
        </w:rPr>
      </w:pPr>
      <w:r w:rsidRPr="001A5924">
        <w:rPr>
          <w:i/>
          <w:iCs/>
          <w:sz w:val="18"/>
          <w:lang w:eastAsia="fr-FR"/>
        </w:rPr>
        <w:t>Les Amours</w:t>
      </w:r>
    </w:p>
    <w:p w:rsidR="001A5924" w:rsidRDefault="001A5924" w:rsidP="00BF2C17">
      <w:pPr>
        <w:pStyle w:val="NormalWeb"/>
        <w:jc w:val="center"/>
      </w:pPr>
    </w:p>
    <w:p w:rsidR="001A5924" w:rsidRDefault="001A5924" w:rsidP="001A5924">
      <w:pPr>
        <w:pStyle w:val="Sansinterligne"/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71550" cy="1411406"/>
            <wp:effectExtent l="19050" t="0" r="0" b="0"/>
            <wp:docPr id="9" name="Image 1" descr="http://www.silvestre-baudrillart.fr/IMG/gif/Pierre-de-Rons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estre-baudrillart.fr/IMG/gif/Pierre-de-Ronsar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840" t="9408" r="4308" b="1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81" cy="141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JE VOUS ENVOIE UN BOUQUET</w:t>
      </w:r>
    </w:p>
    <w:p w:rsidR="001A5924" w:rsidRPr="001A5924" w:rsidRDefault="001A5924" w:rsidP="001A5924">
      <w:pPr>
        <w:pStyle w:val="Sansinterligne"/>
        <w:jc w:val="center"/>
        <w:rPr>
          <w:sz w:val="12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Je vous envoie un bouquet que ma main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Vient de trier de ces fleurs épanouies,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Qui ne les eût à ce </w:t>
      </w:r>
      <w:proofErr w:type="spellStart"/>
      <w:r w:rsidRPr="001A5924">
        <w:rPr>
          <w:sz w:val="18"/>
          <w:lang w:eastAsia="fr-FR"/>
        </w:rPr>
        <w:t>vêpre</w:t>
      </w:r>
      <w:proofErr w:type="spellEnd"/>
      <w:r w:rsidRPr="001A5924">
        <w:rPr>
          <w:sz w:val="18"/>
          <w:lang w:eastAsia="fr-FR"/>
        </w:rPr>
        <w:t xml:space="preserve"> cueillies,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Chûtes à terre elles fussent demain.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Cela vous soit un exemple certain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Que vos beautés, bien qu’elles soient fleuries,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En peu de temps </w:t>
      </w:r>
      <w:proofErr w:type="spellStart"/>
      <w:r w:rsidRPr="001A5924">
        <w:rPr>
          <w:sz w:val="18"/>
          <w:lang w:eastAsia="fr-FR"/>
        </w:rPr>
        <w:t>cherront</w:t>
      </w:r>
      <w:proofErr w:type="spellEnd"/>
      <w:r w:rsidRPr="001A5924">
        <w:rPr>
          <w:sz w:val="18"/>
          <w:lang w:eastAsia="fr-FR"/>
        </w:rPr>
        <w:t xml:space="preserve"> toutes flétries,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comme fleurs, périront tout soudain.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Le temps s’en va, le temps s’en va, ma Dame,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Las ! </w:t>
      </w:r>
      <w:proofErr w:type="gramStart"/>
      <w:r w:rsidRPr="001A5924">
        <w:rPr>
          <w:sz w:val="18"/>
          <w:lang w:eastAsia="fr-FR"/>
        </w:rPr>
        <w:t>le</w:t>
      </w:r>
      <w:proofErr w:type="gramEnd"/>
      <w:r w:rsidRPr="001A5924">
        <w:rPr>
          <w:sz w:val="18"/>
          <w:lang w:eastAsia="fr-FR"/>
        </w:rPr>
        <w:t xml:space="preserve"> temps non, mais nous nous en allons,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tôt serons étendus sous la lame :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Et des amours desquelles nous parlons,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Quand serons morts, n’en sera plus nouvelle :</w:t>
      </w: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 xml:space="preserve">Pour </w:t>
      </w:r>
      <w:proofErr w:type="spellStart"/>
      <w:r w:rsidRPr="001A5924">
        <w:rPr>
          <w:sz w:val="18"/>
          <w:lang w:eastAsia="fr-FR"/>
        </w:rPr>
        <w:t>ç’aimez-moi</w:t>
      </w:r>
      <w:proofErr w:type="spellEnd"/>
      <w:r w:rsidRPr="001A5924">
        <w:rPr>
          <w:sz w:val="18"/>
          <w:lang w:eastAsia="fr-FR"/>
        </w:rPr>
        <w:t>, cependant qu’êtes belle.</w:t>
      </w:r>
    </w:p>
    <w:p w:rsidR="001A5924" w:rsidRDefault="001A5924" w:rsidP="001A5924">
      <w:pPr>
        <w:pStyle w:val="Sansinterligne"/>
        <w:jc w:val="center"/>
        <w:rPr>
          <w:sz w:val="18"/>
          <w:lang w:eastAsia="fr-FR"/>
        </w:rPr>
      </w:pPr>
    </w:p>
    <w:p w:rsidR="001A5924" w:rsidRPr="001A5924" w:rsidRDefault="001A5924" w:rsidP="001A5924">
      <w:pPr>
        <w:pStyle w:val="Sansinterligne"/>
        <w:jc w:val="center"/>
        <w:rPr>
          <w:sz w:val="18"/>
          <w:lang w:eastAsia="fr-FR"/>
        </w:rPr>
      </w:pPr>
      <w:r w:rsidRPr="001A5924">
        <w:rPr>
          <w:sz w:val="18"/>
          <w:lang w:eastAsia="fr-FR"/>
        </w:rPr>
        <w:t>Pierre de RONSARD (1524-1585)</w:t>
      </w:r>
    </w:p>
    <w:p w:rsidR="00BF2C17" w:rsidRDefault="001A5924" w:rsidP="001A5924">
      <w:pPr>
        <w:pStyle w:val="Sansinterligne"/>
        <w:jc w:val="center"/>
        <w:rPr>
          <w:lang w:eastAsia="fr-FR"/>
        </w:rPr>
      </w:pPr>
      <w:r w:rsidRPr="001A5924">
        <w:rPr>
          <w:i/>
          <w:iCs/>
          <w:sz w:val="18"/>
          <w:lang w:eastAsia="fr-FR"/>
        </w:rPr>
        <w:t>Les Amours</w:t>
      </w:r>
    </w:p>
    <w:sectPr w:rsidR="00BF2C17" w:rsidSect="00BF2C1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97C"/>
    <w:multiLevelType w:val="multilevel"/>
    <w:tmpl w:val="B6C0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D31E3"/>
    <w:multiLevelType w:val="multilevel"/>
    <w:tmpl w:val="0E04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962DF"/>
    <w:multiLevelType w:val="multilevel"/>
    <w:tmpl w:val="986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22FCC"/>
    <w:multiLevelType w:val="multilevel"/>
    <w:tmpl w:val="EF9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F2C17"/>
    <w:rsid w:val="00106BE7"/>
    <w:rsid w:val="0014213F"/>
    <w:rsid w:val="001A5924"/>
    <w:rsid w:val="001C5872"/>
    <w:rsid w:val="0024177C"/>
    <w:rsid w:val="004C5A3B"/>
    <w:rsid w:val="004F2328"/>
    <w:rsid w:val="005D2B9C"/>
    <w:rsid w:val="00627E61"/>
    <w:rsid w:val="007232DF"/>
    <w:rsid w:val="00803153"/>
    <w:rsid w:val="00811C45"/>
    <w:rsid w:val="00887000"/>
    <w:rsid w:val="00AE43AD"/>
    <w:rsid w:val="00BA4866"/>
    <w:rsid w:val="00BF2C17"/>
    <w:rsid w:val="00D53E18"/>
    <w:rsid w:val="00DA1583"/>
    <w:rsid w:val="00DC2617"/>
    <w:rsid w:val="00EA3632"/>
    <w:rsid w:val="00F43BDE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328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1A59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</dc:creator>
  <cp:lastModifiedBy>silvestre</cp:lastModifiedBy>
  <cp:revision>2</cp:revision>
  <cp:lastPrinted>2010-02-09T17:37:00Z</cp:lastPrinted>
  <dcterms:created xsi:type="dcterms:W3CDTF">2016-02-06T21:58:00Z</dcterms:created>
  <dcterms:modified xsi:type="dcterms:W3CDTF">2016-02-06T21:58:00Z</dcterms:modified>
</cp:coreProperties>
</file>